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89" w:rsidRPr="00275662" w:rsidRDefault="005B0189" w:rsidP="001529D8">
      <w:pPr>
        <w:spacing w:after="0" w:line="240" w:lineRule="auto"/>
        <w:jc w:val="center"/>
        <w:rPr>
          <w:rFonts w:ascii="Arial Black" w:hAnsi="Arial Black" w:cs="Times New Roman"/>
          <w:b/>
          <w:sz w:val="40"/>
          <w:szCs w:val="40"/>
        </w:rPr>
      </w:pPr>
      <w:r w:rsidRPr="00275662">
        <w:rPr>
          <w:rFonts w:ascii="Arial Black" w:hAnsi="Arial Black" w:cs="Times New Roman"/>
          <w:b/>
          <w:sz w:val="40"/>
          <w:szCs w:val="40"/>
        </w:rPr>
        <w:t xml:space="preserve">LIST FOR CALL FOR PROPOSALS </w:t>
      </w:r>
    </w:p>
    <w:p w:rsidR="005B0189" w:rsidRPr="00275662" w:rsidRDefault="005B0189" w:rsidP="001529D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5662">
        <w:rPr>
          <w:rFonts w:ascii="Arial Black" w:hAnsi="Arial Black" w:cs="Times New Roman"/>
          <w:b/>
          <w:sz w:val="40"/>
          <w:szCs w:val="40"/>
        </w:rPr>
        <w:t>ROUND 5:</w:t>
      </w:r>
    </w:p>
    <w:p w:rsidR="005B0189" w:rsidRPr="00883AB3" w:rsidRDefault="005B0189" w:rsidP="001529D8">
      <w:pPr>
        <w:spacing w:after="0" w:line="240" w:lineRule="auto"/>
        <w:rPr>
          <w:rFonts w:ascii="Times New Roman" w:hAnsi="Times New Roman" w:cs="Times New Roman"/>
          <w:b/>
          <w:sz w:val="6"/>
          <w:szCs w:val="24"/>
        </w:rPr>
      </w:pPr>
    </w:p>
    <w:p w:rsidR="005B0189" w:rsidRPr="00275662" w:rsidRDefault="005B0189" w:rsidP="001529D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5B0189" w:rsidRPr="00275662" w:rsidRDefault="005B0189" w:rsidP="00A6453E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275662">
        <w:rPr>
          <w:rFonts w:ascii="Arial Black" w:hAnsi="Arial Black" w:cs="Times New Roman"/>
          <w:b/>
          <w:sz w:val="28"/>
          <w:szCs w:val="24"/>
        </w:rPr>
        <w:t>NATIONAL HEALTH CHALLENGE GRANTS (NHCG)</w:t>
      </w:r>
    </w:p>
    <w:p w:rsidR="005B0189" w:rsidRPr="00275662" w:rsidRDefault="005B0189" w:rsidP="00152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9"/>
        <w:gridCol w:w="3867"/>
        <w:gridCol w:w="3030"/>
      </w:tblGrid>
      <w:tr w:rsidR="005B0189" w:rsidRPr="00275662" w:rsidTr="00A404F5">
        <w:trPr>
          <w:trHeight w:val="548"/>
          <w:tblHeader/>
          <w:jc w:val="center"/>
        </w:trPr>
        <w:tc>
          <w:tcPr>
            <w:tcW w:w="2679" w:type="dxa"/>
          </w:tcPr>
          <w:p w:rsidR="005B0189" w:rsidRPr="00275662" w:rsidRDefault="005B0189" w:rsidP="00FD6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b/>
                <w:sz w:val="24"/>
                <w:szCs w:val="24"/>
              </w:rPr>
              <w:t>Thematic Areas</w:t>
            </w:r>
          </w:p>
        </w:tc>
        <w:tc>
          <w:tcPr>
            <w:tcW w:w="3867" w:type="dxa"/>
          </w:tcPr>
          <w:p w:rsidR="005B0189" w:rsidRPr="00275662" w:rsidRDefault="005B0189" w:rsidP="00152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b/>
                <w:sz w:val="24"/>
                <w:szCs w:val="24"/>
              </w:rPr>
              <w:t>Priority areas</w:t>
            </w:r>
          </w:p>
        </w:tc>
        <w:tc>
          <w:tcPr>
            <w:tcW w:w="3030" w:type="dxa"/>
          </w:tcPr>
          <w:p w:rsidR="005B0189" w:rsidRPr="00275662" w:rsidRDefault="005B0189" w:rsidP="00152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Check mark the area that is applicable</w:t>
            </w:r>
          </w:p>
        </w:tc>
      </w:tr>
      <w:tr w:rsidR="005B0189" w:rsidRPr="00275662" w:rsidTr="008E3ABB">
        <w:trPr>
          <w:jc w:val="center"/>
        </w:trPr>
        <w:tc>
          <w:tcPr>
            <w:tcW w:w="2679" w:type="dxa"/>
            <w:vAlign w:val="center"/>
          </w:tcPr>
          <w:p w:rsidR="005B0189" w:rsidRPr="00275662" w:rsidRDefault="005B0189" w:rsidP="00555F4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b/>
                <w:sz w:val="24"/>
                <w:szCs w:val="24"/>
              </w:rPr>
              <w:t>Climate Change and Health Challenges</w:t>
            </w:r>
          </w:p>
        </w:tc>
        <w:tc>
          <w:tcPr>
            <w:tcW w:w="3867" w:type="dxa"/>
          </w:tcPr>
          <w:p w:rsidR="005B0189" w:rsidRDefault="005B0189" w:rsidP="006051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>Assessing the multi-sectoral preparedness during Healthcare emergencies due to climate change.</w:t>
            </w:r>
          </w:p>
          <w:p w:rsidR="005B0189" w:rsidRPr="00275662" w:rsidRDefault="005B0189" w:rsidP="001529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89" w:rsidRPr="00275662" w:rsidRDefault="005B0189" w:rsidP="006051A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>Development and evaluation of community-driven early warning systems to monitor and respond to outbreaks resulted due to climate change.</w:t>
            </w:r>
          </w:p>
          <w:p w:rsidR="005B0189" w:rsidRDefault="005B0189" w:rsidP="00DA7C88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89" w:rsidRPr="00275662" w:rsidRDefault="005B0189" w:rsidP="006051A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 xml:space="preserve">Strategies to mitigate the health challenges due to deterioration of Air Quality Index(AQI) in </w:t>
            </w:r>
            <w:smartTag w:uri="urn:schemas-microsoft-com:office:smarttags" w:element="country-region">
              <w:smartTag w:uri="urn:schemas-microsoft-com:office:smarttags" w:element="place">
                <w:r w:rsidRPr="00275662">
                  <w:rPr>
                    <w:rFonts w:ascii="Times New Roman" w:hAnsi="Times New Roman" w:cs="Times New Roman"/>
                    <w:sz w:val="24"/>
                    <w:szCs w:val="24"/>
                  </w:rPr>
                  <w:t>Pakistan</w:t>
                </w:r>
              </w:smartTag>
            </w:smartTag>
          </w:p>
          <w:p w:rsidR="005B0189" w:rsidRPr="00275662" w:rsidRDefault="005B0189" w:rsidP="001529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5B0189" w:rsidRPr="00275662" w:rsidRDefault="005B0189" w:rsidP="008E3AB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89" w:rsidRPr="00275662" w:rsidTr="008E3ABB">
        <w:trPr>
          <w:jc w:val="center"/>
        </w:trPr>
        <w:tc>
          <w:tcPr>
            <w:tcW w:w="2679" w:type="dxa"/>
            <w:vAlign w:val="center"/>
          </w:tcPr>
          <w:p w:rsidR="005B0189" w:rsidRPr="00275662" w:rsidRDefault="005B0189" w:rsidP="00555F4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b/>
                <w:sz w:val="24"/>
                <w:szCs w:val="24"/>
              </w:rPr>
              <w:t>Antimicrobial Resistance</w:t>
            </w:r>
          </w:p>
        </w:tc>
        <w:tc>
          <w:tcPr>
            <w:tcW w:w="3867" w:type="dxa"/>
          </w:tcPr>
          <w:p w:rsidR="005B0189" w:rsidRDefault="005B0189" w:rsidP="006051A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 xml:space="preserve">Implementing and assessing protocols to combine therapies like phage therapies with existing antimicrobial treatments in clinical settings </w:t>
            </w:r>
          </w:p>
          <w:p w:rsidR="005B0189" w:rsidRPr="00275662" w:rsidRDefault="005B0189" w:rsidP="001529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89" w:rsidRPr="00275662" w:rsidRDefault="005B0189" w:rsidP="006051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0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>To determine the effectiveness of alternate therapies in combating AMR in clinical settings</w:t>
            </w:r>
          </w:p>
        </w:tc>
        <w:tc>
          <w:tcPr>
            <w:tcW w:w="3030" w:type="dxa"/>
          </w:tcPr>
          <w:p w:rsidR="005B0189" w:rsidRPr="00275662" w:rsidRDefault="005B0189" w:rsidP="00A404F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89" w:rsidRPr="00275662" w:rsidTr="008E3ABB">
        <w:trPr>
          <w:jc w:val="center"/>
        </w:trPr>
        <w:tc>
          <w:tcPr>
            <w:tcW w:w="2679" w:type="dxa"/>
            <w:vAlign w:val="center"/>
          </w:tcPr>
          <w:p w:rsidR="005B0189" w:rsidRPr="00275662" w:rsidRDefault="005B0189" w:rsidP="00555F4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b/>
                <w:sz w:val="24"/>
                <w:szCs w:val="24"/>
              </w:rPr>
              <w:t>Non-Communicable Diseases</w:t>
            </w:r>
          </w:p>
          <w:p w:rsidR="005B0189" w:rsidRPr="00275662" w:rsidRDefault="005B0189" w:rsidP="00555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189" w:rsidRPr="00275662" w:rsidRDefault="005B0189" w:rsidP="00555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189" w:rsidRPr="00275662" w:rsidRDefault="005B0189" w:rsidP="00555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b/>
                <w:sz w:val="24"/>
                <w:szCs w:val="24"/>
              </w:rPr>
              <w:t>(CVS,Chronic respiratory illness, diabetes, cancer)</w:t>
            </w:r>
          </w:p>
        </w:tc>
        <w:tc>
          <w:tcPr>
            <w:tcW w:w="3867" w:type="dxa"/>
          </w:tcPr>
          <w:p w:rsidR="005B0189" w:rsidRPr="00275662" w:rsidRDefault="005B0189" w:rsidP="006051A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 xml:space="preserve">Disease and economic burden of NCDs in </w:t>
            </w:r>
            <w:smartTag w:uri="urn:schemas-microsoft-com:office:smarttags" w:element="country-region">
              <w:smartTag w:uri="urn:schemas-microsoft-com:office:smarttags" w:element="place">
                <w:r w:rsidRPr="00275662">
                  <w:rPr>
                    <w:rFonts w:ascii="Times New Roman" w:hAnsi="Times New Roman" w:cs="Times New Roman"/>
                    <w:sz w:val="24"/>
                    <w:szCs w:val="24"/>
                  </w:rPr>
                  <w:t>Pakistan</w:t>
                </w:r>
              </w:smartTag>
            </w:smartTag>
            <w:r w:rsidRPr="00275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189" w:rsidRDefault="005B0189" w:rsidP="00A82F34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89" w:rsidRPr="00275662" w:rsidRDefault="005B0189" w:rsidP="006051A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 xml:space="preserve">Morbidity and mortality of NCDs in </w:t>
            </w:r>
            <w:smartTag w:uri="urn:schemas-microsoft-com:office:smarttags" w:element="country-region">
              <w:smartTag w:uri="urn:schemas-microsoft-com:office:smarttags" w:element="place">
                <w:r w:rsidRPr="00275662">
                  <w:rPr>
                    <w:rFonts w:ascii="Times New Roman" w:hAnsi="Times New Roman" w:cs="Times New Roman"/>
                    <w:sz w:val="24"/>
                    <w:szCs w:val="24"/>
                  </w:rPr>
                  <w:t>Pakistan</w:t>
                </w:r>
              </w:smartTag>
            </w:smartTag>
          </w:p>
          <w:p w:rsidR="005B0189" w:rsidRDefault="005B0189" w:rsidP="00ED43F8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89" w:rsidRDefault="005B0189" w:rsidP="006051A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>Developing and assessing models for integrating multi morbidity NCDs management to ensure timely diagnosis and treatment.</w:t>
            </w:r>
          </w:p>
          <w:p w:rsidR="005B0189" w:rsidRPr="00275662" w:rsidRDefault="005B0189" w:rsidP="001529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89" w:rsidRPr="00275662" w:rsidRDefault="005B0189" w:rsidP="006051A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 xml:space="preserve">Evaluating the Effectiveness of Tax Regulations and Awareness Campaigns in Reducing Tobacco and Sugar-Sweetened Beverage Consumption and their Impact on Health Outcomes and Economic Burden in </w:t>
            </w:r>
            <w:smartTag w:uri="urn:schemas-microsoft-com:office:smarttags" w:element="country-region">
              <w:smartTag w:uri="urn:schemas-microsoft-com:office:smarttags" w:element="place">
                <w:r w:rsidRPr="00275662">
                  <w:rPr>
                    <w:rFonts w:ascii="Times New Roman" w:hAnsi="Times New Roman" w:cs="Times New Roman"/>
                    <w:sz w:val="24"/>
                    <w:szCs w:val="24"/>
                  </w:rPr>
                  <w:t>Pakistan</w:t>
                </w:r>
              </w:smartTag>
            </w:smartTag>
            <w:r w:rsidRPr="00275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0" w:type="dxa"/>
          </w:tcPr>
          <w:p w:rsidR="005B0189" w:rsidRPr="00275662" w:rsidRDefault="005B0189" w:rsidP="00A404F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189" w:rsidRPr="00275662" w:rsidRDefault="005B0189">
      <w:pPr>
        <w:rPr>
          <w:rFonts w:ascii="Times New Roman" w:hAnsi="Times New Roman" w:cs="Times New Roman"/>
        </w:rPr>
      </w:pPr>
    </w:p>
    <w:p w:rsidR="005B0189" w:rsidRPr="00275662" w:rsidRDefault="005B0189" w:rsidP="00A6453E">
      <w:pPr>
        <w:jc w:val="center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br w:type="page"/>
      </w:r>
      <w:r w:rsidRPr="00275662">
        <w:rPr>
          <w:rFonts w:ascii="Arial Black" w:hAnsi="Arial Black" w:cs="Times New Roman"/>
          <w:b/>
          <w:sz w:val="28"/>
          <w:szCs w:val="28"/>
        </w:rPr>
        <w:t>SMALL GRANTS (SG)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3"/>
        <w:gridCol w:w="5427"/>
        <w:gridCol w:w="2583"/>
      </w:tblGrid>
      <w:tr w:rsidR="005B0189" w:rsidRPr="00275662" w:rsidTr="00883AB3">
        <w:trPr>
          <w:tblHeader/>
        </w:trPr>
        <w:tc>
          <w:tcPr>
            <w:tcW w:w="1953" w:type="dxa"/>
          </w:tcPr>
          <w:p w:rsidR="005B0189" w:rsidRDefault="005B0189" w:rsidP="00FD6C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b/>
                <w:sz w:val="24"/>
                <w:szCs w:val="24"/>
              </w:rPr>
              <w:t>Thematic Areas</w:t>
            </w:r>
          </w:p>
          <w:p w:rsidR="005B0189" w:rsidRPr="00100C84" w:rsidRDefault="005B0189" w:rsidP="00FD6C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427" w:type="dxa"/>
          </w:tcPr>
          <w:p w:rsidR="005B0189" w:rsidRPr="00275662" w:rsidRDefault="005B0189" w:rsidP="0099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b/>
                <w:sz w:val="24"/>
                <w:szCs w:val="24"/>
              </w:rPr>
              <w:t>Priority areas</w:t>
            </w:r>
          </w:p>
        </w:tc>
        <w:tc>
          <w:tcPr>
            <w:tcW w:w="2583" w:type="dxa"/>
          </w:tcPr>
          <w:p w:rsidR="005B0189" w:rsidRPr="00275662" w:rsidRDefault="005B0189" w:rsidP="00996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Check mark the area that is applicable</w:t>
            </w:r>
          </w:p>
        </w:tc>
      </w:tr>
      <w:tr w:rsidR="005B0189" w:rsidRPr="00275662" w:rsidTr="00883AB3">
        <w:tc>
          <w:tcPr>
            <w:tcW w:w="1953" w:type="dxa"/>
            <w:vAlign w:val="center"/>
          </w:tcPr>
          <w:p w:rsidR="005B0189" w:rsidRPr="00275662" w:rsidRDefault="005B0189" w:rsidP="00555F4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b/>
                <w:sz w:val="24"/>
                <w:szCs w:val="24"/>
              </w:rPr>
              <w:t>Health System Research</w:t>
            </w:r>
          </w:p>
          <w:p w:rsidR="005B0189" w:rsidRPr="00275662" w:rsidRDefault="005B0189" w:rsidP="00555F4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7" w:type="dxa"/>
          </w:tcPr>
          <w:p w:rsidR="005B0189" w:rsidRDefault="005B0189" w:rsidP="00555F4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>Innovative Strategies to Enhance Access, Efficiency, and Coverage of Routine Immunization Services in Pakistan, focusing on Reducing Drop-Out Rates in Conflict-Affected and Underserved Areas.</w:t>
            </w:r>
          </w:p>
          <w:p w:rsidR="005B0189" w:rsidRPr="00275662" w:rsidRDefault="005B0189" w:rsidP="00555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89" w:rsidRPr="00275662" w:rsidRDefault="005B0189" w:rsidP="00555F4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 xml:space="preserve">Implementing and assessing targeted interventions to improve the resilience of marginalized populations during public health emergencies. </w:t>
            </w:r>
          </w:p>
          <w:p w:rsidR="005B0189" w:rsidRDefault="005B0189" w:rsidP="00555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89" w:rsidRPr="00275662" w:rsidRDefault="005B0189" w:rsidP="00555F41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 xml:space="preserve">Innovative approaches to enhance the artificially acquired passive immunity for indigenous vaccines in </w:t>
            </w:r>
            <w:smartTag w:uri="urn:schemas-microsoft-com:office:smarttags" w:element="country-region">
              <w:smartTag w:uri="urn:schemas-microsoft-com:office:smarttags" w:element="place">
                <w:r w:rsidRPr="00275662">
                  <w:rPr>
                    <w:rFonts w:ascii="Times New Roman" w:hAnsi="Times New Roman" w:cs="Times New Roman"/>
                    <w:sz w:val="24"/>
                    <w:szCs w:val="24"/>
                  </w:rPr>
                  <w:t>Pakistan</w:t>
                </w:r>
              </w:smartTag>
            </w:smartTag>
            <w:r w:rsidRPr="00275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189" w:rsidRDefault="005B0189" w:rsidP="00555F4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89" w:rsidRPr="00275662" w:rsidRDefault="005B0189" w:rsidP="00555F4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>Situational assessment of existing socio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>demo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>graphic and health indicators of the marginalized population with respect to mental health and wellbeing.</w:t>
            </w:r>
          </w:p>
          <w:p w:rsidR="005B0189" w:rsidRDefault="005B0189" w:rsidP="00555F4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89" w:rsidRDefault="005B0189" w:rsidP="00555F4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>Developing and testing scalable models for integrating mental health screening, counseling, and treatment into routine primary healthcare services for marginalized populations.</w:t>
            </w:r>
          </w:p>
          <w:p w:rsidR="005B0189" w:rsidRDefault="005B0189" w:rsidP="00555F4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89" w:rsidRPr="00275662" w:rsidRDefault="005B0189" w:rsidP="00555F4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>Affordable and indigenous Medical Devices for Low-Resource Areas</w:t>
            </w:r>
          </w:p>
        </w:tc>
        <w:tc>
          <w:tcPr>
            <w:tcW w:w="2583" w:type="dxa"/>
          </w:tcPr>
          <w:p w:rsidR="005B0189" w:rsidRPr="00275662" w:rsidRDefault="005B0189" w:rsidP="00883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89" w:rsidRPr="00275662" w:rsidTr="00883AB3">
        <w:tc>
          <w:tcPr>
            <w:tcW w:w="1953" w:type="dxa"/>
            <w:vAlign w:val="center"/>
          </w:tcPr>
          <w:p w:rsidR="005B0189" w:rsidRPr="00275662" w:rsidRDefault="005B0189" w:rsidP="00555F4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b/>
                <w:sz w:val="24"/>
                <w:szCs w:val="24"/>
              </w:rPr>
              <w:t>Mental Health Challenges and Injuries</w:t>
            </w:r>
          </w:p>
          <w:p w:rsidR="005B0189" w:rsidRPr="00275662" w:rsidRDefault="005B0189" w:rsidP="00555F41">
            <w:pPr>
              <w:pStyle w:val="ListParagraph"/>
              <w:spacing w:after="0" w:line="240" w:lineRule="auto"/>
              <w:ind w:left="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7" w:type="dxa"/>
          </w:tcPr>
          <w:p w:rsidR="005B0189" w:rsidRDefault="005B0189" w:rsidP="00D2410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>Implementing targeted interventions to support mental health among refugees, internally displaced persons, and survivors of trauma or violence.</w:t>
            </w:r>
          </w:p>
          <w:p w:rsidR="005B0189" w:rsidRPr="00275662" w:rsidRDefault="005B0189" w:rsidP="00D241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89" w:rsidRDefault="005B0189" w:rsidP="00D2410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 xml:space="preserve">Determinants of suicides and Suicidal ideation and early warning signs among high risk groups and coping strategies. </w:t>
            </w:r>
          </w:p>
          <w:p w:rsidR="005B0189" w:rsidRDefault="005B0189" w:rsidP="00D241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89" w:rsidRPr="00275662" w:rsidRDefault="005B0189" w:rsidP="00D2410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>Determining the psychological, economic and social impact of suicide on families.</w:t>
            </w:r>
          </w:p>
        </w:tc>
        <w:tc>
          <w:tcPr>
            <w:tcW w:w="2583" w:type="dxa"/>
          </w:tcPr>
          <w:p w:rsidR="005B0189" w:rsidRPr="00275662" w:rsidRDefault="005B0189" w:rsidP="00883AB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89" w:rsidRPr="00275662" w:rsidTr="00883AB3">
        <w:tc>
          <w:tcPr>
            <w:tcW w:w="1953" w:type="dxa"/>
            <w:vAlign w:val="center"/>
          </w:tcPr>
          <w:p w:rsidR="005B0189" w:rsidRPr="00275662" w:rsidRDefault="005B0189" w:rsidP="00555F4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b/>
                <w:sz w:val="24"/>
                <w:szCs w:val="24"/>
              </w:rPr>
              <w:t>Neglected Tropical Diseases</w:t>
            </w:r>
          </w:p>
        </w:tc>
        <w:tc>
          <w:tcPr>
            <w:tcW w:w="5427" w:type="dxa"/>
          </w:tcPr>
          <w:p w:rsidR="005B0189" w:rsidRDefault="005B0189" w:rsidP="00D2410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>Assessing the impact of climate change on NTD transmission and implementing adaptive strategies to mitigate risks in vulnerable regions</w:t>
            </w:r>
          </w:p>
          <w:p w:rsidR="005B0189" w:rsidRPr="00100C84" w:rsidRDefault="005B0189" w:rsidP="00D241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B0189" w:rsidRPr="00275662" w:rsidRDefault="005B0189" w:rsidP="00D2410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>Rapid response mechanisms for emerging NTD</w:t>
            </w:r>
          </w:p>
          <w:p w:rsidR="005B0189" w:rsidRPr="00100C84" w:rsidRDefault="005B0189" w:rsidP="00D241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B0189" w:rsidRPr="00275662" w:rsidRDefault="005B0189" w:rsidP="00D2410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>Optimizing local production of high-quality, affordable antivenoms using region-specific snake venoms.</w:t>
            </w:r>
          </w:p>
        </w:tc>
        <w:tc>
          <w:tcPr>
            <w:tcW w:w="2583" w:type="dxa"/>
          </w:tcPr>
          <w:p w:rsidR="005B0189" w:rsidRPr="00275662" w:rsidRDefault="005B0189" w:rsidP="00883AB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189" w:rsidRPr="00275662" w:rsidTr="00883AB3">
        <w:tc>
          <w:tcPr>
            <w:tcW w:w="1953" w:type="dxa"/>
            <w:vAlign w:val="center"/>
          </w:tcPr>
          <w:p w:rsidR="005B0189" w:rsidRPr="00275662" w:rsidRDefault="005B0189" w:rsidP="00555F4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b/>
                <w:sz w:val="24"/>
                <w:szCs w:val="24"/>
              </w:rPr>
              <w:t>Communicable Disease</w:t>
            </w:r>
          </w:p>
          <w:p w:rsidR="005B0189" w:rsidRPr="00275662" w:rsidRDefault="005B0189" w:rsidP="00555F41">
            <w:pPr>
              <w:pStyle w:val="ListParagraph"/>
              <w:spacing w:after="0" w:line="240" w:lineRule="auto"/>
              <w:ind w:left="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7" w:type="dxa"/>
          </w:tcPr>
          <w:p w:rsidR="005B0189" w:rsidRDefault="005B0189" w:rsidP="00100C8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>Innovative strategies to prevent relapse of tuberculosis and evaluate the impact of contact investigation on TB preventive treatment coverage in high-burden areas.</w:t>
            </w:r>
          </w:p>
          <w:p w:rsidR="005B0189" w:rsidRPr="00275662" w:rsidRDefault="005B0189" w:rsidP="00100C8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89" w:rsidRPr="00275662" w:rsidRDefault="005B0189" w:rsidP="00100C8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 xml:space="preserve">Social determinants significantly influencing the spread of communicable diseases in </w:t>
            </w:r>
            <w:smartTag w:uri="urn:schemas-microsoft-com:office:smarttags" w:element="country-region">
              <w:smartTag w:uri="urn:schemas-microsoft-com:office:smarttags" w:element="place">
                <w:r w:rsidRPr="00275662">
                  <w:rPr>
                    <w:rFonts w:ascii="Times New Roman" w:hAnsi="Times New Roman" w:cs="Times New Roman"/>
                    <w:sz w:val="24"/>
                    <w:szCs w:val="24"/>
                  </w:rPr>
                  <w:t>Pakistan</w:t>
                </w:r>
              </w:smartTag>
            </w:smartTag>
            <w:r w:rsidRPr="00275662">
              <w:rPr>
                <w:rFonts w:ascii="Times New Roman" w:hAnsi="Times New Roman" w:cs="Times New Roman"/>
                <w:sz w:val="24"/>
                <w:szCs w:val="24"/>
              </w:rPr>
              <w:t>, and how can they be addressed through policy and intervention.</w:t>
            </w:r>
          </w:p>
          <w:p w:rsidR="005B0189" w:rsidRDefault="005B0189" w:rsidP="00100C8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89" w:rsidRPr="00275662" w:rsidRDefault="005B0189" w:rsidP="00100C8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>Community-based interventions to improve the uptake of vaccination programs for preventable diseases such as measles and polio in underserved areas.</w:t>
            </w:r>
          </w:p>
          <w:p w:rsidR="005B0189" w:rsidRDefault="005B0189" w:rsidP="00100C8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189" w:rsidRPr="00275662" w:rsidRDefault="005B0189" w:rsidP="00100C8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62">
              <w:rPr>
                <w:rFonts w:ascii="Times New Roman" w:hAnsi="Times New Roman" w:cs="Times New Roman"/>
                <w:sz w:val="24"/>
                <w:szCs w:val="24"/>
              </w:rPr>
              <w:t>Use of Artificial Intelligence (AI) for early detection and response of communicable Disease Surveillance.</w:t>
            </w:r>
          </w:p>
        </w:tc>
        <w:tc>
          <w:tcPr>
            <w:tcW w:w="2583" w:type="dxa"/>
          </w:tcPr>
          <w:p w:rsidR="005B0189" w:rsidRPr="00275662" w:rsidRDefault="005B0189" w:rsidP="00883AB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189" w:rsidRPr="00275662" w:rsidRDefault="005B0189" w:rsidP="0015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0189" w:rsidRPr="00275662" w:rsidSect="00275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5F6"/>
    <w:multiLevelType w:val="hybridMultilevel"/>
    <w:tmpl w:val="A89E2752"/>
    <w:lvl w:ilvl="0" w:tplc="C1CC6B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F8D4CE0"/>
    <w:multiLevelType w:val="hybridMultilevel"/>
    <w:tmpl w:val="70169CAE"/>
    <w:lvl w:ilvl="0" w:tplc="20FCA8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7F70EC5"/>
    <w:multiLevelType w:val="multilevel"/>
    <w:tmpl w:val="71FC43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882160"/>
    <w:multiLevelType w:val="hybridMultilevel"/>
    <w:tmpl w:val="0FA21E22"/>
    <w:lvl w:ilvl="0" w:tplc="861C626E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CA00E0"/>
    <w:multiLevelType w:val="multilevel"/>
    <w:tmpl w:val="874E5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004481"/>
    <w:multiLevelType w:val="multilevel"/>
    <w:tmpl w:val="62164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A1F33C5"/>
    <w:multiLevelType w:val="hybridMultilevel"/>
    <w:tmpl w:val="83FE31B6"/>
    <w:lvl w:ilvl="0" w:tplc="861C626E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343EC0"/>
    <w:multiLevelType w:val="hybridMultilevel"/>
    <w:tmpl w:val="02EA36F4"/>
    <w:lvl w:ilvl="0" w:tplc="1AEE8D00">
      <w:start w:val="4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2D000912"/>
    <w:multiLevelType w:val="multilevel"/>
    <w:tmpl w:val="1AB03CEE"/>
    <w:lvl w:ilvl="0">
      <w:start w:val="4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>
    <w:nsid w:val="318B687C"/>
    <w:multiLevelType w:val="hybridMultilevel"/>
    <w:tmpl w:val="90DCF31C"/>
    <w:lvl w:ilvl="0" w:tplc="84BA67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1B4590"/>
    <w:multiLevelType w:val="multilevel"/>
    <w:tmpl w:val="02EA36F4"/>
    <w:lvl w:ilvl="0">
      <w:start w:val="4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>
    <w:nsid w:val="416337B4"/>
    <w:multiLevelType w:val="hybridMultilevel"/>
    <w:tmpl w:val="71FC43BE"/>
    <w:lvl w:ilvl="0" w:tplc="CC04369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BC734C"/>
    <w:multiLevelType w:val="hybridMultilevel"/>
    <w:tmpl w:val="ADAE6762"/>
    <w:lvl w:ilvl="0" w:tplc="CC04369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181ACE"/>
    <w:multiLevelType w:val="hybridMultilevel"/>
    <w:tmpl w:val="F60233CE"/>
    <w:lvl w:ilvl="0" w:tplc="CC04369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88449E"/>
    <w:multiLevelType w:val="multilevel"/>
    <w:tmpl w:val="6ABE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407A56"/>
    <w:multiLevelType w:val="multilevel"/>
    <w:tmpl w:val="A8264E8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E86802"/>
    <w:multiLevelType w:val="hybridMultilevel"/>
    <w:tmpl w:val="1EC8329E"/>
    <w:lvl w:ilvl="0" w:tplc="5880B5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>
    <w:nsid w:val="554D3E52"/>
    <w:multiLevelType w:val="hybridMultilevel"/>
    <w:tmpl w:val="2D3CCE62"/>
    <w:lvl w:ilvl="0" w:tplc="13FE79F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56C6664"/>
    <w:multiLevelType w:val="hybridMultilevel"/>
    <w:tmpl w:val="9E7C9FF0"/>
    <w:lvl w:ilvl="0" w:tplc="861C626E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C357A5"/>
    <w:multiLevelType w:val="hybridMultilevel"/>
    <w:tmpl w:val="603A13B6"/>
    <w:lvl w:ilvl="0" w:tplc="E48A3E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5E04061"/>
    <w:multiLevelType w:val="hybridMultilevel"/>
    <w:tmpl w:val="1884D72A"/>
    <w:lvl w:ilvl="0" w:tplc="82846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E26857"/>
    <w:multiLevelType w:val="hybridMultilevel"/>
    <w:tmpl w:val="1AB03CEE"/>
    <w:lvl w:ilvl="0" w:tplc="1AEE8D00">
      <w:start w:val="4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">
    <w:nsid w:val="62257AEE"/>
    <w:multiLevelType w:val="hybridMultilevel"/>
    <w:tmpl w:val="A8264E80"/>
    <w:lvl w:ilvl="0" w:tplc="6B3C425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282880"/>
    <w:multiLevelType w:val="multilevel"/>
    <w:tmpl w:val="603A13B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AC774F"/>
    <w:multiLevelType w:val="multilevel"/>
    <w:tmpl w:val="F60233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0A6CEE"/>
    <w:multiLevelType w:val="hybridMultilevel"/>
    <w:tmpl w:val="8B76D1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883340"/>
    <w:multiLevelType w:val="multilevel"/>
    <w:tmpl w:val="D23AB4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7156479B"/>
    <w:multiLevelType w:val="hybridMultilevel"/>
    <w:tmpl w:val="6216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17192F"/>
    <w:multiLevelType w:val="hybridMultilevel"/>
    <w:tmpl w:val="6AE8D312"/>
    <w:lvl w:ilvl="0" w:tplc="28BE868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9">
    <w:nsid w:val="77820F19"/>
    <w:multiLevelType w:val="multilevel"/>
    <w:tmpl w:val="CF2E9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C1761F4"/>
    <w:multiLevelType w:val="hybridMultilevel"/>
    <w:tmpl w:val="D23AB44A"/>
    <w:lvl w:ilvl="0" w:tplc="5880B52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7E974184"/>
    <w:multiLevelType w:val="hybridMultilevel"/>
    <w:tmpl w:val="670A78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7"/>
  </w:num>
  <w:num w:numId="3">
    <w:abstractNumId w:val="1"/>
  </w:num>
  <w:num w:numId="4">
    <w:abstractNumId w:val="19"/>
  </w:num>
  <w:num w:numId="5">
    <w:abstractNumId w:val="9"/>
  </w:num>
  <w:num w:numId="6">
    <w:abstractNumId w:val="30"/>
  </w:num>
  <w:num w:numId="7">
    <w:abstractNumId w:val="17"/>
  </w:num>
  <w:num w:numId="8">
    <w:abstractNumId w:val="28"/>
  </w:num>
  <w:num w:numId="9">
    <w:abstractNumId w:val="29"/>
  </w:num>
  <w:num w:numId="10">
    <w:abstractNumId w:val="4"/>
  </w:num>
  <w:num w:numId="11">
    <w:abstractNumId w:val="14"/>
  </w:num>
  <w:num w:numId="12">
    <w:abstractNumId w:val="25"/>
  </w:num>
  <w:num w:numId="13">
    <w:abstractNumId w:val="0"/>
  </w:num>
  <w:num w:numId="14">
    <w:abstractNumId w:val="5"/>
  </w:num>
  <w:num w:numId="15">
    <w:abstractNumId w:val="12"/>
  </w:num>
  <w:num w:numId="16">
    <w:abstractNumId w:val="11"/>
  </w:num>
  <w:num w:numId="17">
    <w:abstractNumId w:val="2"/>
  </w:num>
  <w:num w:numId="18">
    <w:abstractNumId w:val="13"/>
  </w:num>
  <w:num w:numId="19">
    <w:abstractNumId w:val="24"/>
  </w:num>
  <w:num w:numId="20">
    <w:abstractNumId w:val="20"/>
  </w:num>
  <w:num w:numId="21">
    <w:abstractNumId w:val="26"/>
  </w:num>
  <w:num w:numId="22">
    <w:abstractNumId w:val="16"/>
  </w:num>
  <w:num w:numId="23">
    <w:abstractNumId w:val="23"/>
  </w:num>
  <w:num w:numId="24">
    <w:abstractNumId w:val="21"/>
  </w:num>
  <w:num w:numId="25">
    <w:abstractNumId w:val="8"/>
  </w:num>
  <w:num w:numId="26">
    <w:abstractNumId w:val="7"/>
  </w:num>
  <w:num w:numId="27">
    <w:abstractNumId w:val="10"/>
  </w:num>
  <w:num w:numId="28">
    <w:abstractNumId w:val="22"/>
  </w:num>
  <w:num w:numId="29">
    <w:abstractNumId w:val="15"/>
  </w:num>
  <w:num w:numId="30">
    <w:abstractNumId w:val="3"/>
  </w:num>
  <w:num w:numId="31">
    <w:abstractNumId w:val="6"/>
  </w:num>
  <w:num w:numId="32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790"/>
    <w:rsid w:val="000019E2"/>
    <w:rsid w:val="00005CDF"/>
    <w:rsid w:val="00015906"/>
    <w:rsid w:val="000B6521"/>
    <w:rsid w:val="000D72D0"/>
    <w:rsid w:val="00100C84"/>
    <w:rsid w:val="001529D8"/>
    <w:rsid w:val="0016384E"/>
    <w:rsid w:val="001752C1"/>
    <w:rsid w:val="001D1392"/>
    <w:rsid w:val="001F13E7"/>
    <w:rsid w:val="00207E17"/>
    <w:rsid w:val="00214E5C"/>
    <w:rsid w:val="00275662"/>
    <w:rsid w:val="00280ABA"/>
    <w:rsid w:val="00285D13"/>
    <w:rsid w:val="00295BDF"/>
    <w:rsid w:val="002A3542"/>
    <w:rsid w:val="002F70B2"/>
    <w:rsid w:val="003007FB"/>
    <w:rsid w:val="00344B13"/>
    <w:rsid w:val="00360B23"/>
    <w:rsid w:val="0037737D"/>
    <w:rsid w:val="003C22A8"/>
    <w:rsid w:val="003E3C40"/>
    <w:rsid w:val="00461925"/>
    <w:rsid w:val="00462786"/>
    <w:rsid w:val="004C3697"/>
    <w:rsid w:val="00555F41"/>
    <w:rsid w:val="00560C58"/>
    <w:rsid w:val="005612F1"/>
    <w:rsid w:val="005627A3"/>
    <w:rsid w:val="005670F5"/>
    <w:rsid w:val="005B0189"/>
    <w:rsid w:val="005E4C8A"/>
    <w:rsid w:val="006051AA"/>
    <w:rsid w:val="00621667"/>
    <w:rsid w:val="006278AC"/>
    <w:rsid w:val="00642E9B"/>
    <w:rsid w:val="006D5246"/>
    <w:rsid w:val="006E2A8C"/>
    <w:rsid w:val="006E50B7"/>
    <w:rsid w:val="00705B31"/>
    <w:rsid w:val="00786BB0"/>
    <w:rsid w:val="007B480F"/>
    <w:rsid w:val="007E60F7"/>
    <w:rsid w:val="007F7CD3"/>
    <w:rsid w:val="00805D55"/>
    <w:rsid w:val="00807688"/>
    <w:rsid w:val="00844668"/>
    <w:rsid w:val="00883AB3"/>
    <w:rsid w:val="008B0396"/>
    <w:rsid w:val="008E3ABB"/>
    <w:rsid w:val="0091588C"/>
    <w:rsid w:val="00923B78"/>
    <w:rsid w:val="009300AE"/>
    <w:rsid w:val="00962BE8"/>
    <w:rsid w:val="00996CE0"/>
    <w:rsid w:val="009E424F"/>
    <w:rsid w:val="00A03DB1"/>
    <w:rsid w:val="00A36FE1"/>
    <w:rsid w:val="00A404F5"/>
    <w:rsid w:val="00A6453E"/>
    <w:rsid w:val="00A8153D"/>
    <w:rsid w:val="00A82F34"/>
    <w:rsid w:val="00A90B37"/>
    <w:rsid w:val="00AD4B25"/>
    <w:rsid w:val="00AF40C8"/>
    <w:rsid w:val="00B10246"/>
    <w:rsid w:val="00B23EC3"/>
    <w:rsid w:val="00B638DC"/>
    <w:rsid w:val="00B653C6"/>
    <w:rsid w:val="00B655A8"/>
    <w:rsid w:val="00BA3FD3"/>
    <w:rsid w:val="00C03EA1"/>
    <w:rsid w:val="00C2415E"/>
    <w:rsid w:val="00C31BE8"/>
    <w:rsid w:val="00C413AB"/>
    <w:rsid w:val="00C76F5B"/>
    <w:rsid w:val="00D05354"/>
    <w:rsid w:val="00D14A02"/>
    <w:rsid w:val="00D24103"/>
    <w:rsid w:val="00D71F45"/>
    <w:rsid w:val="00D80EFB"/>
    <w:rsid w:val="00D83624"/>
    <w:rsid w:val="00DA7C88"/>
    <w:rsid w:val="00DF7A82"/>
    <w:rsid w:val="00E616D2"/>
    <w:rsid w:val="00E757ED"/>
    <w:rsid w:val="00ED43F8"/>
    <w:rsid w:val="00F162AD"/>
    <w:rsid w:val="00F178D1"/>
    <w:rsid w:val="00F663E2"/>
    <w:rsid w:val="00F7610E"/>
    <w:rsid w:val="00F93CD2"/>
    <w:rsid w:val="00F96318"/>
    <w:rsid w:val="00FA2790"/>
    <w:rsid w:val="00FB2E6E"/>
    <w:rsid w:val="00FD6CA4"/>
    <w:rsid w:val="00FE66D1"/>
    <w:rsid w:val="00FF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8A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807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7688"/>
    <w:rPr>
      <w:rFonts w:ascii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99"/>
    <w:rsid w:val="00A81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8153D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8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8153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6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6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531</Words>
  <Characters>3027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FOR CALL FOR PROPOSALS </dc:title>
  <dc:subject/>
  <dc:creator>PUNJAB 8.1</dc:creator>
  <cp:keywords/>
  <dc:description/>
  <cp:lastModifiedBy>Sagheer Khan</cp:lastModifiedBy>
  <cp:revision>2</cp:revision>
  <dcterms:created xsi:type="dcterms:W3CDTF">2025-02-17T04:31:00Z</dcterms:created>
  <dcterms:modified xsi:type="dcterms:W3CDTF">2025-02-17T04:31:00Z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9ec22a0851b081068196d53808d11995b018f612294edf14bd192d05bed21730</vt:lpwstr>
  </property>
</Properties>
</file>